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68450" w14:textId="77777777" w:rsidR="00202EF2" w:rsidRPr="00A808FE" w:rsidRDefault="00A808FE" w:rsidP="00A808FE">
      <w:pPr>
        <w:rPr>
          <w:b/>
          <w:i/>
        </w:rPr>
      </w:pPr>
      <w:r w:rsidRPr="00A808FE">
        <w:rPr>
          <w:b/>
          <w:i/>
        </w:rPr>
        <w:t>ALLEGATO 2</w:t>
      </w:r>
    </w:p>
    <w:p w14:paraId="476E9D58" w14:textId="77777777" w:rsidR="00A808FE" w:rsidRDefault="00A808FE" w:rsidP="00A808FE"/>
    <w:p w14:paraId="79972037" w14:textId="77777777" w:rsidR="00A808FE" w:rsidRPr="00A808FE" w:rsidRDefault="00A808FE" w:rsidP="00A808FE">
      <w:pPr>
        <w:spacing w:after="0" w:line="240" w:lineRule="auto"/>
        <w:rPr>
          <w:b/>
          <w:i/>
        </w:rPr>
      </w:pPr>
      <w:r>
        <w:tab/>
      </w:r>
      <w:r>
        <w:tab/>
      </w:r>
      <w:r>
        <w:tab/>
      </w:r>
      <w:r>
        <w:tab/>
      </w:r>
      <w:r>
        <w:tab/>
      </w:r>
      <w:r>
        <w:tab/>
      </w:r>
      <w:r>
        <w:tab/>
      </w:r>
      <w:r>
        <w:tab/>
      </w:r>
      <w:r>
        <w:tab/>
      </w:r>
      <w:r w:rsidRPr="00A808FE">
        <w:rPr>
          <w:b/>
          <w:i/>
        </w:rPr>
        <w:t>Spett.le</w:t>
      </w:r>
      <w:r>
        <w:rPr>
          <w:b/>
          <w:i/>
        </w:rPr>
        <w:t xml:space="preserve"> Stazione Appaltante</w:t>
      </w:r>
    </w:p>
    <w:p w14:paraId="35BBE9B9" w14:textId="77777777" w:rsidR="00A808FE" w:rsidRPr="00A808FE" w:rsidRDefault="00A808FE" w:rsidP="00A808FE">
      <w:pPr>
        <w:spacing w:after="0" w:line="240" w:lineRule="auto"/>
        <w:rPr>
          <w:b/>
          <w:i/>
        </w:rPr>
      </w:pPr>
      <w:r w:rsidRPr="00A808FE">
        <w:rPr>
          <w:b/>
          <w:i/>
        </w:rPr>
        <w:tab/>
      </w:r>
      <w:r w:rsidRPr="00A808FE">
        <w:rPr>
          <w:b/>
          <w:i/>
        </w:rPr>
        <w:tab/>
      </w:r>
      <w:r w:rsidRPr="00A808FE">
        <w:rPr>
          <w:b/>
          <w:i/>
        </w:rPr>
        <w:tab/>
      </w:r>
      <w:r w:rsidRPr="00A808FE">
        <w:rPr>
          <w:b/>
          <w:i/>
        </w:rPr>
        <w:tab/>
      </w:r>
      <w:r w:rsidRPr="00A808FE">
        <w:rPr>
          <w:b/>
          <w:i/>
        </w:rPr>
        <w:tab/>
      </w:r>
      <w:r w:rsidRPr="00A808FE">
        <w:rPr>
          <w:b/>
          <w:i/>
        </w:rPr>
        <w:tab/>
      </w:r>
      <w:r w:rsidRPr="00A808FE">
        <w:rPr>
          <w:b/>
          <w:i/>
        </w:rPr>
        <w:tab/>
      </w:r>
      <w:r w:rsidRPr="00A808FE">
        <w:rPr>
          <w:b/>
          <w:i/>
        </w:rPr>
        <w:tab/>
      </w:r>
      <w:r w:rsidRPr="00A808FE">
        <w:rPr>
          <w:b/>
          <w:i/>
        </w:rPr>
        <w:tab/>
        <w:t>COMUNE DI TEMU’</w:t>
      </w:r>
    </w:p>
    <w:p w14:paraId="05022EE9" w14:textId="77777777" w:rsidR="00A808FE" w:rsidRPr="00A808FE" w:rsidRDefault="00A808FE" w:rsidP="00A808FE">
      <w:pPr>
        <w:spacing w:after="0" w:line="240" w:lineRule="auto"/>
        <w:rPr>
          <w:b/>
          <w:i/>
        </w:rPr>
      </w:pPr>
      <w:r w:rsidRPr="00A808FE">
        <w:rPr>
          <w:b/>
          <w:i/>
        </w:rPr>
        <w:tab/>
      </w:r>
      <w:r w:rsidRPr="00A808FE">
        <w:rPr>
          <w:b/>
          <w:i/>
        </w:rPr>
        <w:tab/>
      </w:r>
      <w:r w:rsidRPr="00A808FE">
        <w:rPr>
          <w:b/>
          <w:i/>
        </w:rPr>
        <w:tab/>
      </w:r>
      <w:r w:rsidRPr="00A808FE">
        <w:rPr>
          <w:b/>
          <w:i/>
        </w:rPr>
        <w:tab/>
      </w:r>
      <w:r w:rsidRPr="00A808FE">
        <w:rPr>
          <w:b/>
          <w:i/>
        </w:rPr>
        <w:tab/>
      </w:r>
      <w:r w:rsidRPr="00A808FE">
        <w:rPr>
          <w:b/>
          <w:i/>
        </w:rPr>
        <w:tab/>
      </w:r>
      <w:r w:rsidRPr="00A808FE">
        <w:rPr>
          <w:b/>
          <w:i/>
        </w:rPr>
        <w:tab/>
      </w:r>
      <w:r w:rsidRPr="00A808FE">
        <w:rPr>
          <w:b/>
          <w:i/>
        </w:rPr>
        <w:tab/>
      </w:r>
      <w:r w:rsidRPr="00A808FE">
        <w:rPr>
          <w:b/>
          <w:i/>
        </w:rPr>
        <w:tab/>
        <w:t>VIA ROMA, 38</w:t>
      </w:r>
    </w:p>
    <w:p w14:paraId="3FCE45CF" w14:textId="77777777" w:rsidR="00A808FE" w:rsidRPr="00A808FE" w:rsidRDefault="00A808FE" w:rsidP="00A808FE">
      <w:pPr>
        <w:spacing w:after="0" w:line="240" w:lineRule="auto"/>
        <w:rPr>
          <w:b/>
          <w:i/>
        </w:rPr>
      </w:pPr>
      <w:r w:rsidRPr="00A808FE">
        <w:rPr>
          <w:b/>
          <w:i/>
        </w:rPr>
        <w:tab/>
      </w:r>
      <w:r w:rsidRPr="00A808FE">
        <w:rPr>
          <w:b/>
          <w:i/>
        </w:rPr>
        <w:tab/>
      </w:r>
      <w:r w:rsidRPr="00A808FE">
        <w:rPr>
          <w:b/>
          <w:i/>
        </w:rPr>
        <w:tab/>
      </w:r>
      <w:r w:rsidRPr="00A808FE">
        <w:rPr>
          <w:b/>
          <w:i/>
        </w:rPr>
        <w:tab/>
      </w:r>
      <w:r w:rsidRPr="00A808FE">
        <w:rPr>
          <w:b/>
          <w:i/>
        </w:rPr>
        <w:tab/>
      </w:r>
      <w:r w:rsidRPr="00A808FE">
        <w:rPr>
          <w:b/>
          <w:i/>
        </w:rPr>
        <w:tab/>
      </w:r>
      <w:r w:rsidRPr="00A808FE">
        <w:rPr>
          <w:b/>
          <w:i/>
        </w:rPr>
        <w:tab/>
      </w:r>
      <w:r w:rsidRPr="00A808FE">
        <w:rPr>
          <w:b/>
          <w:i/>
        </w:rPr>
        <w:tab/>
      </w:r>
      <w:r w:rsidRPr="00A808FE">
        <w:rPr>
          <w:b/>
          <w:i/>
        </w:rPr>
        <w:tab/>
        <w:t>25050 TEMU (BS)</w:t>
      </w:r>
    </w:p>
    <w:p w14:paraId="6758F3A2" w14:textId="77777777" w:rsidR="00A808FE" w:rsidRDefault="00A808FE" w:rsidP="00A808FE"/>
    <w:p w14:paraId="5A877B19" w14:textId="77777777" w:rsidR="00A808FE" w:rsidRPr="00B102B9" w:rsidRDefault="00A808FE" w:rsidP="00A808FE">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pacing w:before="80"/>
        <w:jc w:val="center"/>
        <w:rPr>
          <w:rFonts w:asciiTheme="minorHAnsi" w:hAnsiTheme="minorHAnsi" w:cstheme="minorHAnsi"/>
          <w:sz w:val="28"/>
          <w:szCs w:val="28"/>
        </w:rPr>
      </w:pPr>
      <w:r w:rsidRPr="00B102B9">
        <w:rPr>
          <w:rFonts w:asciiTheme="minorHAnsi" w:hAnsiTheme="minorHAnsi" w:cstheme="minorHAnsi"/>
          <w:b/>
          <w:bCs/>
          <w:sz w:val="28"/>
          <w:szCs w:val="28"/>
        </w:rPr>
        <w:t xml:space="preserve">Domanda di partecipazione e dichiarazioni per l’ammissione alla gara </w:t>
      </w:r>
    </w:p>
    <w:p w14:paraId="4F5ACFCB" w14:textId="77777777" w:rsidR="00B102B9" w:rsidRPr="00B102B9" w:rsidRDefault="00B102B9" w:rsidP="00B102B9">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pacing w:before="80"/>
        <w:jc w:val="center"/>
        <w:rPr>
          <w:rFonts w:asciiTheme="minorHAnsi" w:hAnsiTheme="minorHAnsi" w:cstheme="minorHAnsi"/>
          <w:b/>
          <w:bCs/>
          <w:sz w:val="28"/>
          <w:szCs w:val="28"/>
        </w:rPr>
      </w:pPr>
      <w:r w:rsidRPr="00B102B9">
        <w:rPr>
          <w:rFonts w:asciiTheme="minorHAnsi" w:hAnsiTheme="minorHAnsi" w:cstheme="minorHAnsi"/>
          <w:b/>
          <w:bCs/>
          <w:sz w:val="28"/>
          <w:szCs w:val="28"/>
        </w:rPr>
        <w:t>BANDO DI ALIENAZIONE A MEZZO DI ASTA PUBBLICA DEI TERRENI COMUNALI CENSITI CON I MAPPALI N. 679-684-687-690 DEL FG. 26 N.C.T.R. DI TEMU’ IN VIA SALETTI, INSERITI ALL’INTERNO DELL’ATA 04A – LOTTO N. 1.</w:t>
      </w:r>
    </w:p>
    <w:p w14:paraId="44FEC587" w14:textId="77777777" w:rsidR="00A808FE" w:rsidRDefault="00A808FE" w:rsidP="00A808FE">
      <w:pPr>
        <w:pBdr>
          <w:top w:val="single" w:sz="4" w:space="1" w:color="auto"/>
          <w:left w:val="single" w:sz="4" w:space="4" w:color="auto"/>
          <w:bottom w:val="single" w:sz="4" w:space="1" w:color="auto"/>
          <w:right w:val="single" w:sz="4" w:space="4" w:color="auto"/>
          <w:between w:val="single" w:sz="4" w:space="1" w:color="auto"/>
          <w:bar w:val="single" w:sz="4" w:color="auto"/>
        </w:pBdr>
        <w:jc w:val="center"/>
      </w:pPr>
      <w:r>
        <w:rPr>
          <w:i/>
          <w:iCs/>
          <w:sz w:val="23"/>
          <w:szCs w:val="23"/>
        </w:rPr>
        <w:t xml:space="preserve">(Dichiarazione sostitutiva di atto di notorietà ai sensi dell’art. </w:t>
      </w:r>
      <w:r w:rsidR="00030CA0">
        <w:rPr>
          <w:i/>
          <w:iCs/>
          <w:sz w:val="23"/>
          <w:szCs w:val="23"/>
        </w:rPr>
        <w:t xml:space="preserve">46 e </w:t>
      </w:r>
      <w:r>
        <w:rPr>
          <w:i/>
          <w:iCs/>
          <w:sz w:val="23"/>
          <w:szCs w:val="23"/>
        </w:rPr>
        <w:t>47 D.P.R. 445/200</w:t>
      </w:r>
      <w:r w:rsidR="00030CA0">
        <w:rPr>
          <w:i/>
          <w:iCs/>
          <w:sz w:val="23"/>
          <w:szCs w:val="23"/>
        </w:rPr>
        <w:t>0</w:t>
      </w:r>
    </w:p>
    <w:p w14:paraId="7CECAE92" w14:textId="77777777" w:rsidR="00A808FE" w:rsidRDefault="00A808FE" w:rsidP="00A808FE"/>
    <w:p w14:paraId="1EF211C6" w14:textId="77777777" w:rsidR="00A808FE" w:rsidRDefault="00A808FE" w:rsidP="00634795">
      <w:pPr>
        <w:pStyle w:val="Default"/>
        <w:jc w:val="both"/>
        <w:rPr>
          <w:sz w:val="23"/>
          <w:szCs w:val="23"/>
        </w:rPr>
      </w:pPr>
      <w:r>
        <w:rPr>
          <w:sz w:val="23"/>
          <w:szCs w:val="23"/>
        </w:rPr>
        <w:t>Il/la sottoscritto/a ………………………………………………………………………….…….......</w:t>
      </w:r>
    </w:p>
    <w:p w14:paraId="47A0A0C9" w14:textId="77777777" w:rsidR="00A808FE" w:rsidRDefault="00A808FE" w:rsidP="00634795">
      <w:pPr>
        <w:pStyle w:val="Default"/>
        <w:spacing w:before="276"/>
        <w:jc w:val="both"/>
        <w:rPr>
          <w:sz w:val="23"/>
          <w:szCs w:val="23"/>
        </w:rPr>
      </w:pPr>
      <w:r>
        <w:rPr>
          <w:sz w:val="23"/>
          <w:szCs w:val="23"/>
        </w:rPr>
        <w:t>Nato/a a …………………………………………………………. il ……………………..……......</w:t>
      </w:r>
    </w:p>
    <w:p w14:paraId="78452046" w14:textId="77777777" w:rsidR="00A808FE" w:rsidRDefault="00A808FE" w:rsidP="00634795">
      <w:pPr>
        <w:pStyle w:val="Default"/>
        <w:spacing w:before="276"/>
        <w:jc w:val="both"/>
        <w:rPr>
          <w:sz w:val="23"/>
          <w:szCs w:val="23"/>
        </w:rPr>
      </w:pPr>
      <w:r>
        <w:rPr>
          <w:sz w:val="23"/>
          <w:szCs w:val="23"/>
        </w:rPr>
        <w:t>Residente a …………………………………………………………………… Prov ……..…….....</w:t>
      </w:r>
    </w:p>
    <w:p w14:paraId="0EF414CB" w14:textId="77777777" w:rsidR="00A808FE" w:rsidRDefault="00A808FE" w:rsidP="00634795">
      <w:pPr>
        <w:pStyle w:val="Default"/>
        <w:spacing w:before="276"/>
        <w:jc w:val="both"/>
        <w:rPr>
          <w:sz w:val="23"/>
          <w:szCs w:val="23"/>
        </w:rPr>
      </w:pPr>
      <w:r>
        <w:rPr>
          <w:sz w:val="23"/>
          <w:szCs w:val="23"/>
        </w:rPr>
        <w:t>Via ………………………………………… n. ….…… C.F. …………………………..…….........</w:t>
      </w:r>
      <w:r w:rsidR="00634795">
        <w:rPr>
          <w:sz w:val="23"/>
          <w:szCs w:val="23"/>
        </w:rPr>
        <w:t>,</w:t>
      </w:r>
    </w:p>
    <w:p w14:paraId="44CE70DC" w14:textId="77777777" w:rsidR="00634795" w:rsidRDefault="00634795" w:rsidP="00634795">
      <w:pPr>
        <w:pStyle w:val="Default"/>
        <w:spacing w:before="276"/>
        <w:jc w:val="both"/>
        <w:rPr>
          <w:sz w:val="23"/>
          <w:szCs w:val="23"/>
        </w:rPr>
      </w:pPr>
      <w:r>
        <w:rPr>
          <w:sz w:val="23"/>
          <w:szCs w:val="23"/>
        </w:rPr>
        <w:t>e-mail ………………………………………………. PEC ……………………………………………..</w:t>
      </w:r>
    </w:p>
    <w:p w14:paraId="3ECC7BD8" w14:textId="77777777" w:rsidR="00A808FE" w:rsidRDefault="00A808FE" w:rsidP="00A808FE">
      <w:pPr>
        <w:pStyle w:val="Default"/>
        <w:jc w:val="center"/>
        <w:rPr>
          <w:b/>
          <w:bCs/>
          <w:sz w:val="23"/>
          <w:szCs w:val="23"/>
          <w:u w:val="single"/>
        </w:rPr>
      </w:pPr>
    </w:p>
    <w:p w14:paraId="45B7D1BA" w14:textId="77777777" w:rsidR="00634795" w:rsidRDefault="00634795" w:rsidP="00A808FE">
      <w:pPr>
        <w:pStyle w:val="Default"/>
        <w:jc w:val="center"/>
        <w:rPr>
          <w:b/>
          <w:bCs/>
          <w:sz w:val="23"/>
          <w:szCs w:val="23"/>
          <w:u w:val="single"/>
        </w:rPr>
      </w:pPr>
    </w:p>
    <w:p w14:paraId="37F5B89E" w14:textId="77777777" w:rsidR="00A808FE" w:rsidRDefault="00634795" w:rsidP="00A808FE">
      <w:pPr>
        <w:pStyle w:val="Default"/>
        <w:jc w:val="center"/>
        <w:rPr>
          <w:sz w:val="23"/>
          <w:szCs w:val="23"/>
        </w:rPr>
      </w:pPr>
      <w:r>
        <w:rPr>
          <w:b/>
          <w:bCs/>
          <w:sz w:val="23"/>
          <w:szCs w:val="23"/>
          <w:u w:val="single"/>
        </w:rPr>
        <w:t xml:space="preserve">CHIEDE DI PARTECIPARE ALL’ASTA </w:t>
      </w:r>
    </w:p>
    <w:p w14:paraId="68B85C63" w14:textId="77777777" w:rsidR="00A808FE" w:rsidRDefault="00A808FE" w:rsidP="00A808FE">
      <w:pPr>
        <w:pStyle w:val="Default"/>
        <w:spacing w:before="240"/>
        <w:rPr>
          <w:sz w:val="23"/>
          <w:szCs w:val="23"/>
        </w:rPr>
      </w:pPr>
      <w:r>
        <w:rPr>
          <w:sz w:val="23"/>
          <w:szCs w:val="23"/>
        </w:rPr>
        <w:t xml:space="preserve">- per conto e nell’interesse proprio; </w:t>
      </w:r>
    </w:p>
    <w:p w14:paraId="03BD3DC0" w14:textId="77777777" w:rsidR="00A808FE" w:rsidRDefault="00A808FE" w:rsidP="00A808FE">
      <w:pPr>
        <w:pStyle w:val="Default"/>
        <w:spacing w:before="480"/>
        <w:jc w:val="both"/>
        <w:rPr>
          <w:sz w:val="23"/>
          <w:szCs w:val="23"/>
        </w:rPr>
      </w:pPr>
      <w:r>
        <w:rPr>
          <w:sz w:val="23"/>
          <w:szCs w:val="23"/>
        </w:rPr>
        <w:t>- in qualità di Rappresentante legale della società/impresa/altro (ente pubblico o privato, associazione, fondazione, ecc.) .……………………………………………………………..........................................</w:t>
      </w:r>
    </w:p>
    <w:p w14:paraId="0DF6A4ED" w14:textId="77777777" w:rsidR="00A808FE" w:rsidRDefault="00A808FE" w:rsidP="00A808FE">
      <w:pPr>
        <w:pStyle w:val="Default"/>
        <w:spacing w:before="480"/>
        <w:jc w:val="both"/>
        <w:rPr>
          <w:sz w:val="23"/>
          <w:szCs w:val="23"/>
        </w:rPr>
      </w:pPr>
      <w:r>
        <w:rPr>
          <w:sz w:val="23"/>
          <w:szCs w:val="23"/>
        </w:rPr>
        <w:t>con sede legale in ..………………………………………………..………………………..……...........</w:t>
      </w:r>
    </w:p>
    <w:p w14:paraId="4A21D816" w14:textId="77777777" w:rsidR="00A808FE" w:rsidRDefault="00A808FE" w:rsidP="00A808FE">
      <w:pPr>
        <w:pStyle w:val="Default"/>
        <w:spacing w:before="480"/>
        <w:jc w:val="both"/>
        <w:rPr>
          <w:sz w:val="23"/>
          <w:szCs w:val="23"/>
        </w:rPr>
      </w:pPr>
      <w:r>
        <w:rPr>
          <w:sz w:val="23"/>
          <w:szCs w:val="23"/>
        </w:rPr>
        <w:t>via ……………………………..…………………………….………………..…........... n. ……..….…</w:t>
      </w:r>
    </w:p>
    <w:p w14:paraId="0F6BA27B" w14:textId="77777777" w:rsidR="00A808FE" w:rsidRDefault="00A808FE" w:rsidP="00A808FE">
      <w:pPr>
        <w:pStyle w:val="Default"/>
        <w:spacing w:before="480"/>
        <w:jc w:val="both"/>
        <w:rPr>
          <w:sz w:val="23"/>
          <w:szCs w:val="23"/>
        </w:rPr>
      </w:pPr>
      <w:r>
        <w:rPr>
          <w:sz w:val="23"/>
          <w:szCs w:val="23"/>
        </w:rPr>
        <w:t xml:space="preserve">C.F. /P.I. ……………………………………….......................................................................................... </w:t>
      </w:r>
    </w:p>
    <w:p w14:paraId="2F44FE09" w14:textId="77777777" w:rsidR="00A808FE" w:rsidRDefault="00A808FE" w:rsidP="00A808FE">
      <w:pPr>
        <w:pStyle w:val="Default"/>
        <w:spacing w:before="480"/>
        <w:jc w:val="both"/>
        <w:rPr>
          <w:sz w:val="23"/>
          <w:szCs w:val="23"/>
        </w:rPr>
      </w:pPr>
      <w:r>
        <w:rPr>
          <w:sz w:val="23"/>
          <w:szCs w:val="23"/>
        </w:rPr>
        <w:t xml:space="preserve">iscritta al registro imprese di ………………………….…………………..……………….....…............ </w:t>
      </w:r>
    </w:p>
    <w:p w14:paraId="04D25F56" w14:textId="77777777" w:rsidR="00A808FE" w:rsidRDefault="00A808FE" w:rsidP="00A808FE">
      <w:pPr>
        <w:pStyle w:val="Default"/>
        <w:spacing w:before="480"/>
        <w:rPr>
          <w:sz w:val="23"/>
          <w:szCs w:val="23"/>
        </w:rPr>
      </w:pPr>
      <w:r>
        <w:rPr>
          <w:sz w:val="23"/>
          <w:szCs w:val="23"/>
        </w:rPr>
        <w:t>- in qualità di procuratore speciale di ………………………………………………………………………………………….………….........</w:t>
      </w:r>
    </w:p>
    <w:p w14:paraId="15A02556" w14:textId="77777777" w:rsidR="00A808FE" w:rsidRDefault="00A808FE" w:rsidP="00A808FE">
      <w:pPr>
        <w:pStyle w:val="Default"/>
        <w:spacing w:before="480"/>
        <w:jc w:val="both"/>
        <w:rPr>
          <w:sz w:val="23"/>
          <w:szCs w:val="23"/>
        </w:rPr>
      </w:pPr>
      <w:r>
        <w:rPr>
          <w:sz w:val="23"/>
          <w:szCs w:val="23"/>
        </w:rPr>
        <w:t>.………………………………………….........…………………………………………………………</w:t>
      </w:r>
    </w:p>
    <w:p w14:paraId="3BC50578" w14:textId="77777777" w:rsidR="00A808FE" w:rsidRDefault="00A808FE" w:rsidP="00A808FE">
      <w:pPr>
        <w:pStyle w:val="Default"/>
        <w:spacing w:before="480"/>
        <w:jc w:val="both"/>
        <w:rPr>
          <w:sz w:val="23"/>
          <w:szCs w:val="23"/>
        </w:rPr>
      </w:pPr>
      <w:r>
        <w:rPr>
          <w:sz w:val="23"/>
          <w:szCs w:val="23"/>
        </w:rPr>
        <w:t xml:space="preserve">……………………………………………….........……………………………………………………. </w:t>
      </w:r>
    </w:p>
    <w:p w14:paraId="106FB366" w14:textId="77777777" w:rsidR="00A808FE" w:rsidRDefault="00A808FE" w:rsidP="00A808FE">
      <w:pPr>
        <w:pStyle w:val="Default"/>
        <w:spacing w:before="240"/>
        <w:jc w:val="both"/>
        <w:rPr>
          <w:sz w:val="23"/>
          <w:szCs w:val="23"/>
        </w:rPr>
      </w:pPr>
      <w:r>
        <w:rPr>
          <w:sz w:val="23"/>
          <w:szCs w:val="23"/>
        </w:rPr>
        <w:lastRenderedPageBreak/>
        <w:t>- quale soggetto che può riservarsi la facoltà di nominare successivamente la persona che deve acquistare i diritti e assumere gli obblighi derivanti dall’aggiudicazione dell’asta.</w:t>
      </w:r>
      <w:r w:rsidRPr="00A808FE">
        <w:rPr>
          <w:sz w:val="23"/>
          <w:szCs w:val="23"/>
        </w:rPr>
        <w:t xml:space="preserve"> </w:t>
      </w:r>
    </w:p>
    <w:p w14:paraId="28420BA0" w14:textId="77777777" w:rsidR="00A808FE" w:rsidRDefault="00A808FE" w:rsidP="00A808FE">
      <w:pPr>
        <w:pStyle w:val="Default"/>
        <w:spacing w:before="240"/>
        <w:jc w:val="both"/>
        <w:rPr>
          <w:sz w:val="23"/>
          <w:szCs w:val="23"/>
        </w:rPr>
      </w:pPr>
      <w:r>
        <w:rPr>
          <w:sz w:val="23"/>
          <w:szCs w:val="23"/>
        </w:rPr>
        <w:t>A tal fine,</w:t>
      </w:r>
    </w:p>
    <w:p w14:paraId="08C4BC1D" w14:textId="77777777" w:rsidR="006724A6" w:rsidRDefault="00A808FE" w:rsidP="006724A6">
      <w:pPr>
        <w:pStyle w:val="Default"/>
        <w:spacing w:before="240"/>
        <w:jc w:val="center"/>
        <w:rPr>
          <w:b/>
          <w:bCs/>
          <w:sz w:val="23"/>
          <w:szCs w:val="23"/>
        </w:rPr>
      </w:pPr>
      <w:r>
        <w:rPr>
          <w:b/>
          <w:bCs/>
          <w:sz w:val="23"/>
          <w:szCs w:val="23"/>
        </w:rPr>
        <w:t>DICHIARA</w:t>
      </w:r>
    </w:p>
    <w:p w14:paraId="7E7166D8" w14:textId="77777777" w:rsidR="006724A6" w:rsidRDefault="006724A6" w:rsidP="006724A6">
      <w:pPr>
        <w:pStyle w:val="Default"/>
        <w:spacing w:before="240"/>
        <w:rPr>
          <w:b/>
          <w:bCs/>
          <w:sz w:val="23"/>
          <w:szCs w:val="23"/>
        </w:rPr>
      </w:pPr>
      <w:r>
        <w:t>ai sensi degli artt. 46 e 47 del D.P.R. 445/00:</w:t>
      </w:r>
    </w:p>
    <w:p w14:paraId="5F836327" w14:textId="77777777" w:rsidR="006724A6" w:rsidRPr="006724A6" w:rsidRDefault="006724A6" w:rsidP="00634795">
      <w:pPr>
        <w:pStyle w:val="Default"/>
        <w:numPr>
          <w:ilvl w:val="0"/>
          <w:numId w:val="2"/>
        </w:numPr>
        <w:spacing w:before="240"/>
        <w:jc w:val="both"/>
        <w:rPr>
          <w:sz w:val="23"/>
          <w:szCs w:val="23"/>
        </w:rPr>
      </w:pPr>
      <w:r>
        <w:t xml:space="preserve">di aver preso cognizione e di accettare integralmente tutte le condizioni, norme e clausole riportate nell’avviso di asta in oggetto e nella documentazione connessa all’asta; </w:t>
      </w:r>
    </w:p>
    <w:p w14:paraId="4E7FC494" w14:textId="77777777" w:rsidR="006724A6" w:rsidRPr="006724A6" w:rsidRDefault="006724A6" w:rsidP="00634795">
      <w:pPr>
        <w:pStyle w:val="Default"/>
        <w:numPr>
          <w:ilvl w:val="0"/>
          <w:numId w:val="2"/>
        </w:numPr>
        <w:jc w:val="both"/>
        <w:rPr>
          <w:sz w:val="23"/>
          <w:szCs w:val="23"/>
        </w:rPr>
      </w:pPr>
      <w:r>
        <w:t xml:space="preserve">di accettare ed approvare in particolare ai sensi dell’art.1341 del C.C. le seguenti condizioni: </w:t>
      </w:r>
    </w:p>
    <w:p w14:paraId="16A553CF" w14:textId="77777777" w:rsidR="006724A6" w:rsidRPr="006724A6" w:rsidRDefault="006724A6" w:rsidP="00634795">
      <w:pPr>
        <w:pStyle w:val="Default"/>
        <w:numPr>
          <w:ilvl w:val="0"/>
          <w:numId w:val="5"/>
        </w:numPr>
        <w:jc w:val="both"/>
      </w:pPr>
      <w:r>
        <w:t xml:space="preserve">l’indizione e l’esperimento della gara non vincolano ad alcun titolo il Comune di Temù, al quale rimane sempre riservata la potestà, in caso di sopravvenute ragioni di interesse pubblico, di non concludere il contratto di compravendita; </w:t>
      </w:r>
    </w:p>
    <w:p w14:paraId="5F8CF135" w14:textId="4DAB1A2F" w:rsidR="006724A6" w:rsidRPr="006724A6" w:rsidRDefault="006724A6" w:rsidP="00634795">
      <w:pPr>
        <w:pStyle w:val="Default"/>
        <w:numPr>
          <w:ilvl w:val="0"/>
          <w:numId w:val="5"/>
        </w:numPr>
        <w:jc w:val="both"/>
        <w:rPr>
          <w:sz w:val="23"/>
          <w:szCs w:val="23"/>
        </w:rPr>
      </w:pPr>
      <w:r>
        <w:t xml:space="preserve">il </w:t>
      </w:r>
      <w:r w:rsidR="00B102B9">
        <w:t>lotto</w:t>
      </w:r>
      <w:r>
        <w:t xml:space="preserve"> sarà venduto nello stato di fatto e di diritto in cui si trova a favore del miglior offerente, senza possibilità di rilanci; </w:t>
      </w:r>
    </w:p>
    <w:p w14:paraId="3D0E6342" w14:textId="77777777" w:rsidR="006724A6" w:rsidRPr="006724A6" w:rsidRDefault="006724A6" w:rsidP="00634795">
      <w:pPr>
        <w:pStyle w:val="Default"/>
        <w:numPr>
          <w:ilvl w:val="0"/>
          <w:numId w:val="5"/>
        </w:numPr>
        <w:jc w:val="both"/>
        <w:rPr>
          <w:sz w:val="23"/>
          <w:szCs w:val="23"/>
        </w:rPr>
      </w:pPr>
      <w:r>
        <w:t xml:space="preserve">non si farà luogo alla restituzione del deposito cauzionale nei confronti dell’aggiudicatario che, per qualsiasi causa o ragione, non intenda stipulare il contratto di compravendita ovvero non si presenti per la stipulazione di eventuale preliminare, nei termini, nella sede e nelle modalità comunicati (art. 13 cc. 4 e 5 del regolamento comunale di alienazione); </w:t>
      </w:r>
    </w:p>
    <w:p w14:paraId="6C02AF1E" w14:textId="77777777" w:rsidR="006724A6" w:rsidRPr="006724A6" w:rsidRDefault="006724A6" w:rsidP="00634795">
      <w:pPr>
        <w:pStyle w:val="Default"/>
        <w:numPr>
          <w:ilvl w:val="0"/>
          <w:numId w:val="5"/>
        </w:numPr>
        <w:jc w:val="both"/>
        <w:rPr>
          <w:sz w:val="23"/>
          <w:szCs w:val="23"/>
        </w:rPr>
      </w:pPr>
      <w:r>
        <w:t xml:space="preserve">tutte le spese d’asta, di istruttoria, di registrazione e contrattuali comprese quelle di stampa, affissione ed inserzione dell’avviso di asta, nonché tutte le spese comunque inerenti alla vendita, alla consegna, di volturazione, di trascrizione, catastali e per eventuali frazionamenti dell’immobile saranno interamente a carico dell’aggiudicatario e dovranno essere corrisposte mediante versamento da effettuarsi prima della stipula del rogito notarile da redigersi entro 90 (novanta) giorni dalla data di comunicazione dell’approvazione della vendita; </w:t>
      </w:r>
    </w:p>
    <w:p w14:paraId="3E05116D" w14:textId="77777777" w:rsidR="006724A6" w:rsidRPr="006724A6" w:rsidRDefault="006724A6" w:rsidP="00634795">
      <w:pPr>
        <w:pStyle w:val="Default"/>
        <w:numPr>
          <w:ilvl w:val="0"/>
          <w:numId w:val="5"/>
        </w:numPr>
        <w:jc w:val="both"/>
        <w:rPr>
          <w:sz w:val="23"/>
          <w:szCs w:val="23"/>
        </w:rPr>
      </w:pPr>
      <w:r>
        <w:t xml:space="preserve">il pagamento del prezzo di aggiudicazione, dal quale sarà scomputato l’importo del deposito cauzionale che sarà incamerato, nel solo caso di presentazione di assegno circolare, dovrà essere corrisposto all’atto della stipula del rogito notarile mediante versamento presso la Tesoreria comunale. </w:t>
      </w:r>
    </w:p>
    <w:p w14:paraId="637A626E" w14:textId="77777777" w:rsidR="006724A6" w:rsidRPr="006724A6" w:rsidRDefault="006724A6" w:rsidP="00634795">
      <w:pPr>
        <w:pStyle w:val="Default"/>
        <w:numPr>
          <w:ilvl w:val="0"/>
          <w:numId w:val="5"/>
        </w:numPr>
        <w:jc w:val="both"/>
        <w:rPr>
          <w:sz w:val="23"/>
          <w:szCs w:val="23"/>
        </w:rPr>
      </w:pPr>
      <w:r>
        <w:t xml:space="preserve">di aver verificato lo stato di fatto e di diritto in cui si trova l’immobile oggetto dell’offerta ed in particolare, nelle condizioni indicate nella scheda di indizione dell'asta di accettarlo, esonerando il Comune da qualsivoglia responsabilità al riguardo, assumendo a proprio carico esclusivo ogni possibile pregiudizio che, anche solo potenzialmente, sia riconducibile alla situazione di cui sopra. </w:t>
      </w:r>
    </w:p>
    <w:p w14:paraId="691EFC03" w14:textId="77777777" w:rsidR="006724A6" w:rsidRPr="006724A6" w:rsidRDefault="006724A6" w:rsidP="00634795">
      <w:pPr>
        <w:pStyle w:val="Default"/>
        <w:numPr>
          <w:ilvl w:val="0"/>
          <w:numId w:val="2"/>
        </w:numPr>
        <w:jc w:val="both"/>
        <w:rPr>
          <w:sz w:val="23"/>
          <w:szCs w:val="23"/>
        </w:rPr>
      </w:pPr>
      <w:r>
        <w:t xml:space="preserve">di assumere tutte le obbligazioni e gli impegni di cui all’avviso di asta in oggetto, per sé, successori anche parziali e aventi causa a qualsiasi titolo; </w:t>
      </w:r>
    </w:p>
    <w:p w14:paraId="64B6E810" w14:textId="77777777" w:rsidR="006724A6" w:rsidRPr="006724A6" w:rsidRDefault="006724A6" w:rsidP="00634795">
      <w:pPr>
        <w:pStyle w:val="Default"/>
        <w:numPr>
          <w:ilvl w:val="0"/>
          <w:numId w:val="2"/>
        </w:numPr>
        <w:jc w:val="both"/>
        <w:rPr>
          <w:sz w:val="23"/>
          <w:szCs w:val="23"/>
        </w:rPr>
      </w:pPr>
      <w:r>
        <w:t xml:space="preserve">di impegnarsi, in caso di trasferimento totale o parziale dei beni oggetto di asta, a fare espressa menzione nei relativi atti di trasferimento delle obbligazioni e degli impegni di cui all’avviso di asta in oggetto, che, nell’ipotesi di pluralità di aventi causa, saranno da questi ultimi solidalmente assunti; </w:t>
      </w:r>
    </w:p>
    <w:p w14:paraId="57F19A02" w14:textId="77777777" w:rsidR="006724A6" w:rsidRPr="006724A6" w:rsidRDefault="006724A6" w:rsidP="00634795">
      <w:pPr>
        <w:pStyle w:val="Default"/>
        <w:numPr>
          <w:ilvl w:val="0"/>
          <w:numId w:val="2"/>
        </w:numPr>
        <w:jc w:val="both"/>
        <w:rPr>
          <w:sz w:val="23"/>
          <w:szCs w:val="23"/>
        </w:rPr>
      </w:pPr>
      <w:r>
        <w:t xml:space="preserve">di aver valutato tutti i fattori che possono influire sull’offerta, ritenendola equa; </w:t>
      </w:r>
    </w:p>
    <w:p w14:paraId="6AAE23A7" w14:textId="520E235A" w:rsidR="00634795" w:rsidRPr="00634795" w:rsidRDefault="006724A6" w:rsidP="00634795">
      <w:pPr>
        <w:pStyle w:val="Default"/>
        <w:numPr>
          <w:ilvl w:val="0"/>
          <w:numId w:val="2"/>
        </w:numPr>
        <w:jc w:val="both"/>
        <w:rPr>
          <w:sz w:val="23"/>
          <w:szCs w:val="23"/>
        </w:rPr>
      </w:pPr>
      <w:r>
        <w:t xml:space="preserve">di produrre idoneo documento, allegato alla presente istanza, valido per tutto il periodo di efficacia dell’offerta, comprovante la costituzione di un deposito cauzionale provvisorio a conferma dell’offerta pari al 5% del valore d’asta dell’immobile, per l’importo di euro </w:t>
      </w:r>
      <w:r w:rsidR="00B102B9">
        <w:t>4</w:t>
      </w:r>
      <w:r>
        <w:t xml:space="preserve">0.000,00 </w:t>
      </w:r>
    </w:p>
    <w:p w14:paraId="359AB135" w14:textId="77777777" w:rsidR="00634795" w:rsidRPr="00634795" w:rsidRDefault="006724A6" w:rsidP="00634795">
      <w:pPr>
        <w:pStyle w:val="Default"/>
        <w:spacing w:before="240"/>
        <w:jc w:val="both"/>
        <w:rPr>
          <w:b/>
          <w:i/>
        </w:rPr>
      </w:pPr>
      <w:r w:rsidRPr="00634795">
        <w:rPr>
          <w:b/>
          <w:i/>
        </w:rPr>
        <w:t xml:space="preserve">nonché: </w:t>
      </w:r>
    </w:p>
    <w:p w14:paraId="0A8D1B8B" w14:textId="77777777" w:rsidR="006724A6" w:rsidRPr="00634795" w:rsidRDefault="006724A6" w:rsidP="00634795">
      <w:pPr>
        <w:pStyle w:val="Default"/>
        <w:spacing w:before="240"/>
        <w:jc w:val="both"/>
        <w:rPr>
          <w:b/>
          <w:i/>
          <w:sz w:val="23"/>
          <w:szCs w:val="23"/>
        </w:rPr>
      </w:pPr>
      <w:r w:rsidRPr="00634795">
        <w:rPr>
          <w:b/>
          <w:i/>
        </w:rPr>
        <w:t xml:space="preserve">per le persone fisiche: </w:t>
      </w:r>
    </w:p>
    <w:p w14:paraId="62665C71" w14:textId="77777777" w:rsidR="006724A6" w:rsidRPr="006724A6" w:rsidRDefault="006724A6" w:rsidP="00634795">
      <w:pPr>
        <w:pStyle w:val="Default"/>
        <w:numPr>
          <w:ilvl w:val="0"/>
          <w:numId w:val="2"/>
        </w:numPr>
        <w:jc w:val="both"/>
        <w:rPr>
          <w:sz w:val="23"/>
          <w:szCs w:val="23"/>
        </w:rPr>
      </w:pPr>
      <w:r>
        <w:t xml:space="preserve">di non ricadere in cause di esclusione previste dall’art.10 della legge 575/1965 (disposizioni antimafia); </w:t>
      </w:r>
    </w:p>
    <w:p w14:paraId="0BF536B1" w14:textId="77777777" w:rsidR="006724A6" w:rsidRPr="006724A6" w:rsidRDefault="006724A6" w:rsidP="00634795">
      <w:pPr>
        <w:pStyle w:val="Default"/>
        <w:numPr>
          <w:ilvl w:val="0"/>
          <w:numId w:val="2"/>
        </w:numPr>
        <w:jc w:val="both"/>
        <w:rPr>
          <w:sz w:val="23"/>
          <w:szCs w:val="23"/>
        </w:rPr>
      </w:pPr>
      <w:r>
        <w:lastRenderedPageBreak/>
        <w:t xml:space="preserve">di inesistenza a proprio carico di condanne penali che abbiano determinato incapacità a contrattare con la Pubblica Amministrazione; </w:t>
      </w:r>
    </w:p>
    <w:p w14:paraId="593FDD65" w14:textId="77777777" w:rsidR="006724A6" w:rsidRPr="006724A6" w:rsidRDefault="006724A6" w:rsidP="00634795">
      <w:pPr>
        <w:pStyle w:val="Default"/>
        <w:numPr>
          <w:ilvl w:val="0"/>
          <w:numId w:val="2"/>
        </w:numPr>
        <w:jc w:val="both"/>
        <w:rPr>
          <w:sz w:val="23"/>
          <w:szCs w:val="23"/>
        </w:rPr>
      </w:pPr>
      <w:r>
        <w:t xml:space="preserve">di non essere interdetto, inabilitato o fallito e di non avere in corso procedure per la dichiarazione di uno di tali stati; </w:t>
      </w:r>
    </w:p>
    <w:p w14:paraId="021D5545" w14:textId="77777777" w:rsidR="00634795" w:rsidRPr="00634795" w:rsidRDefault="006724A6" w:rsidP="00634795">
      <w:pPr>
        <w:pStyle w:val="Default"/>
        <w:numPr>
          <w:ilvl w:val="0"/>
          <w:numId w:val="2"/>
        </w:numPr>
        <w:jc w:val="both"/>
        <w:rPr>
          <w:sz w:val="23"/>
          <w:szCs w:val="23"/>
        </w:rPr>
      </w:pPr>
      <w:r>
        <w:t xml:space="preserve">di non essere stati protestati per mancato pagamento di effetti o per emissione di assegni a vuoto negli ultimi cinque anni. </w:t>
      </w:r>
    </w:p>
    <w:p w14:paraId="3A5CE8EC" w14:textId="77777777" w:rsidR="00634795" w:rsidRDefault="006724A6" w:rsidP="00634795">
      <w:pPr>
        <w:pStyle w:val="Default"/>
        <w:spacing w:before="240"/>
        <w:jc w:val="both"/>
        <w:rPr>
          <w:b/>
          <w:i/>
        </w:rPr>
      </w:pPr>
      <w:r w:rsidRPr="00634795">
        <w:rPr>
          <w:b/>
          <w:i/>
        </w:rPr>
        <w:t xml:space="preserve">per le persone giuridiche ed altri soggetti: </w:t>
      </w:r>
    </w:p>
    <w:p w14:paraId="196069B3" w14:textId="77777777" w:rsidR="006724A6" w:rsidRPr="00634795" w:rsidRDefault="006724A6" w:rsidP="00634795">
      <w:pPr>
        <w:pStyle w:val="Default"/>
        <w:numPr>
          <w:ilvl w:val="0"/>
          <w:numId w:val="2"/>
        </w:numPr>
        <w:jc w:val="both"/>
      </w:pPr>
      <w:r>
        <w:t xml:space="preserve">che la società o ente ed i legali rappresentanti - nonché i soci, se trattasi di società di persone ovvero il titolare se trattasi di Ditta individuale - non ricadono nelle cause di esclusione previste dall’art. 10 della legge 575/1965 (disposizioni antimafia); </w:t>
      </w:r>
    </w:p>
    <w:p w14:paraId="22C3B8D8" w14:textId="77777777" w:rsidR="00634795" w:rsidRPr="00634795" w:rsidRDefault="006724A6" w:rsidP="00634795">
      <w:pPr>
        <w:pStyle w:val="Default"/>
        <w:numPr>
          <w:ilvl w:val="0"/>
          <w:numId w:val="2"/>
        </w:numPr>
        <w:jc w:val="both"/>
        <w:rPr>
          <w:sz w:val="23"/>
          <w:szCs w:val="23"/>
        </w:rPr>
      </w:pPr>
      <w:r>
        <w:t xml:space="preserve">di essere iscritto nel Registro delle Imprese presso la competente CCIAA per l’attività oggetto della procedura, il cui numero di codice attività è _____________________________ e che i legali rappresentanti indicati nella CCIAA sono i seguenti: (riportare cognome, nome, data di nascita, luogo di nascita, residenza); </w:t>
      </w:r>
    </w:p>
    <w:p w14:paraId="4996EE84" w14:textId="77777777" w:rsidR="00634795" w:rsidRDefault="006724A6" w:rsidP="00634795">
      <w:pPr>
        <w:pStyle w:val="Default"/>
        <w:ind w:left="720"/>
        <w:jc w:val="both"/>
      </w:pPr>
      <w:r>
        <w:t>1) ____________________</w:t>
      </w:r>
      <w:r w:rsidR="00634795">
        <w:t>__________________________________________________</w:t>
      </w:r>
    </w:p>
    <w:p w14:paraId="3E4912B3" w14:textId="77777777" w:rsidR="00634795" w:rsidRDefault="006724A6" w:rsidP="00634795">
      <w:pPr>
        <w:pStyle w:val="Default"/>
        <w:ind w:left="720"/>
        <w:jc w:val="both"/>
      </w:pPr>
      <w:r>
        <w:t xml:space="preserve">2) </w:t>
      </w:r>
      <w:r w:rsidR="00634795">
        <w:t>________</w:t>
      </w:r>
      <w:r>
        <w:t>________________________________________________________________ 3) __________________________________________</w:t>
      </w:r>
      <w:r w:rsidR="00634795">
        <w:t>_____________________________</w:t>
      </w:r>
      <w:r>
        <w:t xml:space="preserve"> 4) ___________________________________________________</w:t>
      </w:r>
      <w:r w:rsidR="00634795">
        <w:t>___________________</w:t>
      </w:r>
    </w:p>
    <w:p w14:paraId="145F2137" w14:textId="77777777" w:rsidR="00634795" w:rsidRDefault="00634795" w:rsidP="00634795">
      <w:pPr>
        <w:pStyle w:val="Default"/>
        <w:jc w:val="both"/>
      </w:pPr>
    </w:p>
    <w:p w14:paraId="2089F9B3" w14:textId="77777777" w:rsidR="00634795" w:rsidRPr="00634795" w:rsidRDefault="006724A6" w:rsidP="00634795">
      <w:pPr>
        <w:pStyle w:val="Default"/>
        <w:numPr>
          <w:ilvl w:val="0"/>
          <w:numId w:val="2"/>
        </w:numPr>
        <w:jc w:val="both"/>
        <w:rPr>
          <w:sz w:val="23"/>
          <w:szCs w:val="23"/>
        </w:rPr>
      </w:pPr>
      <w:r>
        <w:t xml:space="preserve">di essere il titolare dell’impresa o il legale rappresentante della società, ditta o ente e di essere abilitato ad impegnarsi e a quietanzare; </w:t>
      </w:r>
    </w:p>
    <w:p w14:paraId="683CFCC6" w14:textId="77777777" w:rsidR="00634795" w:rsidRPr="00634795" w:rsidRDefault="006724A6" w:rsidP="00634795">
      <w:pPr>
        <w:pStyle w:val="Default"/>
        <w:numPr>
          <w:ilvl w:val="0"/>
          <w:numId w:val="2"/>
        </w:numPr>
        <w:jc w:val="both"/>
        <w:rPr>
          <w:sz w:val="23"/>
          <w:szCs w:val="23"/>
        </w:rPr>
      </w:pPr>
      <w:r>
        <w:t xml:space="preserve">che non sussistono a proprio carico (ed, altresì, a carico dei soci se trattasi di società di persone), nonché a carico della persona giuridica condanne penali, che abbiano determinato incapacità a contrattare con la Pubblica Amministrazione; </w:t>
      </w:r>
    </w:p>
    <w:p w14:paraId="06BA3357" w14:textId="77777777" w:rsidR="00634795" w:rsidRPr="00634795" w:rsidRDefault="006724A6" w:rsidP="00634795">
      <w:pPr>
        <w:pStyle w:val="Default"/>
        <w:numPr>
          <w:ilvl w:val="0"/>
          <w:numId w:val="2"/>
        </w:numPr>
        <w:jc w:val="both"/>
        <w:rPr>
          <w:sz w:val="23"/>
          <w:szCs w:val="23"/>
        </w:rPr>
      </w:pPr>
      <w:r>
        <w:t xml:space="preserve">che la società, la ditta o l’ente non si trova in stato di fallimento, liquidazione, concordato preventivo, amministrazione controllata e che non sono in corso procedure per la dichiarazione di una delle predette situazioni. </w:t>
      </w:r>
    </w:p>
    <w:p w14:paraId="30504A4D" w14:textId="77777777" w:rsidR="00634795" w:rsidRPr="00634795" w:rsidRDefault="00634795" w:rsidP="00634795">
      <w:pPr>
        <w:pStyle w:val="Default"/>
        <w:ind w:left="360"/>
        <w:jc w:val="both"/>
        <w:rPr>
          <w:sz w:val="23"/>
          <w:szCs w:val="23"/>
        </w:rPr>
      </w:pPr>
    </w:p>
    <w:p w14:paraId="133F4092" w14:textId="77777777" w:rsidR="00634795" w:rsidRPr="00634795" w:rsidRDefault="00634795" w:rsidP="00634795">
      <w:pPr>
        <w:pStyle w:val="Default"/>
        <w:ind w:left="720"/>
        <w:jc w:val="center"/>
        <w:rPr>
          <w:b/>
        </w:rPr>
      </w:pPr>
      <w:r w:rsidRPr="00634795">
        <w:rPr>
          <w:b/>
        </w:rPr>
        <w:t>PRENDE ATTO</w:t>
      </w:r>
    </w:p>
    <w:p w14:paraId="7C9CD749" w14:textId="77777777" w:rsidR="00634795" w:rsidRDefault="00634795" w:rsidP="00634795">
      <w:pPr>
        <w:pStyle w:val="Default"/>
        <w:jc w:val="both"/>
      </w:pPr>
    </w:p>
    <w:p w14:paraId="27FBF8D7" w14:textId="77777777" w:rsidR="00634795" w:rsidRDefault="006724A6" w:rsidP="00634795">
      <w:pPr>
        <w:pStyle w:val="Default"/>
        <w:numPr>
          <w:ilvl w:val="0"/>
          <w:numId w:val="7"/>
        </w:numPr>
        <w:jc w:val="both"/>
      </w:pPr>
      <w:r>
        <w:t xml:space="preserve">che i dati sopra riportati, forniti in occasione della partecipazione alla presente gara saranno trattati esclusivamente ai fini dello svolgimento della attività istituzionale del Comune di </w:t>
      </w:r>
      <w:r w:rsidR="00634795">
        <w:t>Temù</w:t>
      </w:r>
      <w:r>
        <w:t xml:space="preserve">, ai sensi di quanto disposto dal Titolo III del D. Lgs. 30.06.2003 n. 196; </w:t>
      </w:r>
    </w:p>
    <w:p w14:paraId="08862A8C" w14:textId="77777777" w:rsidR="00634795" w:rsidRDefault="006724A6" w:rsidP="00634795">
      <w:pPr>
        <w:pStyle w:val="Default"/>
        <w:numPr>
          <w:ilvl w:val="0"/>
          <w:numId w:val="7"/>
        </w:numPr>
        <w:jc w:val="both"/>
      </w:pPr>
      <w:r>
        <w:t xml:space="preserve">che tali dati sono richiesti in virtù di espresse disposizioni di legge e di regolamento; </w:t>
      </w:r>
    </w:p>
    <w:p w14:paraId="1E1AF98E" w14:textId="77777777" w:rsidR="00634795" w:rsidRDefault="006724A6" w:rsidP="00634795">
      <w:pPr>
        <w:pStyle w:val="Default"/>
        <w:numPr>
          <w:ilvl w:val="0"/>
          <w:numId w:val="7"/>
        </w:numPr>
        <w:jc w:val="both"/>
      </w:pPr>
      <w:r>
        <w:t xml:space="preserve">che in relazione al trattamento dei predetti dati, i concorrenti possono esercitare i diritti di cui al Titolo III del suddetto decreto; </w:t>
      </w:r>
    </w:p>
    <w:p w14:paraId="0BE47503" w14:textId="77777777" w:rsidR="00634795" w:rsidRDefault="006724A6" w:rsidP="00634795">
      <w:pPr>
        <w:pStyle w:val="Default"/>
        <w:numPr>
          <w:ilvl w:val="0"/>
          <w:numId w:val="7"/>
        </w:numPr>
        <w:jc w:val="both"/>
      </w:pPr>
      <w:r>
        <w:t xml:space="preserve">che la comunicazione dei predetti dati ha natura di onere al fine di poter partecipare alla presente gara; </w:t>
      </w:r>
    </w:p>
    <w:p w14:paraId="56699EF3" w14:textId="77777777" w:rsidR="00634795" w:rsidRDefault="006724A6" w:rsidP="00634795">
      <w:pPr>
        <w:pStyle w:val="Default"/>
        <w:numPr>
          <w:ilvl w:val="0"/>
          <w:numId w:val="7"/>
        </w:numPr>
        <w:jc w:val="both"/>
      </w:pPr>
      <w:r>
        <w:t xml:space="preserve">che un’eventuale rifiuto determinerà l’impossibilità per l’Amministrazione di accogliere la presente istanza provvedendo all’esclusione o all’annullamento dell’aggiudicazione. </w:t>
      </w:r>
    </w:p>
    <w:p w14:paraId="2D03A639" w14:textId="77777777" w:rsidR="00634795" w:rsidRDefault="00634795" w:rsidP="00634795">
      <w:pPr>
        <w:pStyle w:val="Default"/>
        <w:jc w:val="both"/>
      </w:pPr>
    </w:p>
    <w:p w14:paraId="000C994D" w14:textId="77777777" w:rsidR="00634795" w:rsidRDefault="00634795" w:rsidP="00634795">
      <w:pPr>
        <w:pStyle w:val="Default"/>
        <w:jc w:val="both"/>
      </w:pPr>
    </w:p>
    <w:p w14:paraId="7E61C21C" w14:textId="77777777" w:rsidR="00634795" w:rsidRDefault="006724A6" w:rsidP="00634795">
      <w:pPr>
        <w:pStyle w:val="Default"/>
        <w:jc w:val="both"/>
      </w:pPr>
      <w:r>
        <w:t xml:space="preserve">Letto, confermato e sottoscritto. (Luogo, data) ______________________________ </w:t>
      </w:r>
    </w:p>
    <w:p w14:paraId="0760B3A6" w14:textId="77777777" w:rsidR="00634795" w:rsidRDefault="00634795" w:rsidP="00634795">
      <w:pPr>
        <w:pStyle w:val="Default"/>
        <w:jc w:val="both"/>
      </w:pPr>
    </w:p>
    <w:p w14:paraId="23D891CB" w14:textId="77777777" w:rsidR="00634795" w:rsidRDefault="00634795" w:rsidP="00634795">
      <w:pPr>
        <w:pStyle w:val="Default"/>
        <w:jc w:val="both"/>
      </w:pPr>
    </w:p>
    <w:p w14:paraId="465DCBD9" w14:textId="77777777" w:rsidR="00634795" w:rsidRDefault="00634795" w:rsidP="00634795">
      <w:pPr>
        <w:pStyle w:val="Default"/>
        <w:jc w:val="both"/>
      </w:pPr>
    </w:p>
    <w:p w14:paraId="17621907" w14:textId="77777777" w:rsidR="00634795" w:rsidRDefault="00634795" w:rsidP="00634795">
      <w:pPr>
        <w:pStyle w:val="Default"/>
        <w:jc w:val="center"/>
      </w:pPr>
      <w:r>
        <w:t>Il Dichiarante</w:t>
      </w:r>
    </w:p>
    <w:p w14:paraId="2966E92D" w14:textId="77777777" w:rsidR="00634795" w:rsidRDefault="00634795" w:rsidP="00634795">
      <w:pPr>
        <w:pStyle w:val="Default"/>
        <w:jc w:val="center"/>
      </w:pPr>
    </w:p>
    <w:p w14:paraId="6C0C2FB2" w14:textId="77777777" w:rsidR="006724A6" w:rsidRPr="006724A6" w:rsidRDefault="006724A6" w:rsidP="00634795">
      <w:pPr>
        <w:pStyle w:val="Default"/>
        <w:jc w:val="center"/>
        <w:rPr>
          <w:sz w:val="23"/>
          <w:szCs w:val="23"/>
        </w:rPr>
      </w:pPr>
      <w:r>
        <w:t>______________________________________</w:t>
      </w:r>
    </w:p>
    <w:sectPr w:rsidR="006724A6" w:rsidRPr="006724A6" w:rsidSect="00A808FE">
      <w:pgSz w:w="11906" w:h="16838"/>
      <w:pgMar w:top="709"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DE992" w14:textId="77777777" w:rsidR="00CD6103" w:rsidRDefault="00CD6103" w:rsidP="00A808FE">
      <w:pPr>
        <w:spacing w:after="0" w:line="240" w:lineRule="auto"/>
      </w:pPr>
      <w:r>
        <w:separator/>
      </w:r>
    </w:p>
  </w:endnote>
  <w:endnote w:type="continuationSeparator" w:id="0">
    <w:p w14:paraId="47ADCD3E" w14:textId="77777777" w:rsidR="00CD6103" w:rsidRDefault="00CD6103" w:rsidP="00A80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8145E" w14:textId="77777777" w:rsidR="00CD6103" w:rsidRDefault="00CD6103" w:rsidP="00A808FE">
      <w:pPr>
        <w:spacing w:after="0" w:line="240" w:lineRule="auto"/>
      </w:pPr>
      <w:r>
        <w:separator/>
      </w:r>
    </w:p>
  </w:footnote>
  <w:footnote w:type="continuationSeparator" w:id="0">
    <w:p w14:paraId="6643BB07" w14:textId="77777777" w:rsidR="00CD6103" w:rsidRDefault="00CD6103" w:rsidP="00A808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13E73"/>
    <w:multiLevelType w:val="hybridMultilevel"/>
    <w:tmpl w:val="293A1B7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ED02C91"/>
    <w:multiLevelType w:val="hybridMultilevel"/>
    <w:tmpl w:val="2C3E96F2"/>
    <w:lvl w:ilvl="0" w:tplc="B7829720">
      <w:start w:val="2"/>
      <w:numFmt w:val="upperLetter"/>
      <w:lvlText w:val="%1)"/>
      <w:lvlJc w:val="left"/>
      <w:pPr>
        <w:ind w:left="720" w:hanging="360"/>
      </w:pPr>
      <w:rPr>
        <w:rFonts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93C10B7"/>
    <w:multiLevelType w:val="hybridMultilevel"/>
    <w:tmpl w:val="F1CA988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41D6B9A"/>
    <w:multiLevelType w:val="hybridMultilevel"/>
    <w:tmpl w:val="6AA4886A"/>
    <w:lvl w:ilvl="0" w:tplc="04100001">
      <w:start w:val="1"/>
      <w:numFmt w:val="bullet"/>
      <w:lvlText w:val=""/>
      <w:lvlJc w:val="left"/>
      <w:pPr>
        <w:ind w:left="720" w:hanging="360"/>
      </w:pPr>
      <w:rPr>
        <w:rFonts w:ascii="Symbol" w:hAnsi="Symbol"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F8939CC"/>
    <w:multiLevelType w:val="hybridMultilevel"/>
    <w:tmpl w:val="95A69468"/>
    <w:lvl w:ilvl="0" w:tplc="EA7EABA2">
      <w:start w:val="1"/>
      <w:numFmt w:val="lowerLetter"/>
      <w:lvlText w:val="%1)"/>
      <w:lvlJc w:val="left"/>
      <w:pPr>
        <w:ind w:left="720" w:hanging="360"/>
      </w:pPr>
      <w:rPr>
        <w:rFonts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70EF47CE"/>
    <w:multiLevelType w:val="hybridMultilevel"/>
    <w:tmpl w:val="C67E589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 w15:restartNumberingAfterBreak="0">
    <w:nsid w:val="761433FF"/>
    <w:multiLevelType w:val="hybridMultilevel"/>
    <w:tmpl w:val="EB000CCE"/>
    <w:lvl w:ilvl="0" w:tplc="EA7EABA2">
      <w:start w:val="1"/>
      <w:numFmt w:val="lowerLetter"/>
      <w:lvlText w:val="%1)"/>
      <w:lvlJc w:val="left"/>
      <w:pPr>
        <w:ind w:left="720" w:hanging="360"/>
      </w:pPr>
      <w:rPr>
        <w:rFonts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47420624">
    <w:abstractNumId w:val="0"/>
  </w:num>
  <w:num w:numId="2" w16cid:durableId="1280142949">
    <w:abstractNumId w:val="4"/>
  </w:num>
  <w:num w:numId="3" w16cid:durableId="733702210">
    <w:abstractNumId w:val="3"/>
  </w:num>
  <w:num w:numId="4" w16cid:durableId="1839073360">
    <w:abstractNumId w:val="6"/>
  </w:num>
  <w:num w:numId="5" w16cid:durableId="1684428713">
    <w:abstractNumId w:val="5"/>
  </w:num>
  <w:num w:numId="6" w16cid:durableId="1091047413">
    <w:abstractNumId w:val="1"/>
  </w:num>
  <w:num w:numId="7" w16cid:durableId="15774030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8FE"/>
    <w:rsid w:val="00030CA0"/>
    <w:rsid w:val="001B36CA"/>
    <w:rsid w:val="00202EF2"/>
    <w:rsid w:val="00610BAE"/>
    <w:rsid w:val="00634795"/>
    <w:rsid w:val="006724A6"/>
    <w:rsid w:val="006E5643"/>
    <w:rsid w:val="00A808FE"/>
    <w:rsid w:val="00B102B9"/>
    <w:rsid w:val="00CD61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C885D"/>
  <w15:chartTrackingRefBased/>
  <w15:docId w15:val="{946CD424-503E-4B8C-9703-04C449C9A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808FE"/>
    <w:pPr>
      <w:autoSpaceDE w:val="0"/>
      <w:autoSpaceDN w:val="0"/>
      <w:adjustRightInd w:val="0"/>
      <w:spacing w:after="0" w:line="240" w:lineRule="auto"/>
    </w:pPr>
    <w:rPr>
      <w:rFonts w:ascii="Times New Roman" w:hAnsi="Times New Roman" w:cs="Times New Roman"/>
      <w:color w:val="000000"/>
      <w:sz w:val="24"/>
      <w:szCs w:val="24"/>
    </w:rPr>
  </w:style>
  <w:style w:type="paragraph" w:styleId="Intestazione">
    <w:name w:val="header"/>
    <w:basedOn w:val="Normale"/>
    <w:link w:val="IntestazioneCarattere"/>
    <w:uiPriority w:val="99"/>
    <w:unhideWhenUsed/>
    <w:rsid w:val="00A808F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808FE"/>
  </w:style>
  <w:style w:type="paragraph" w:styleId="Pidipagina">
    <w:name w:val="footer"/>
    <w:basedOn w:val="Normale"/>
    <w:link w:val="PidipaginaCarattere"/>
    <w:uiPriority w:val="99"/>
    <w:unhideWhenUsed/>
    <w:rsid w:val="00A808F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808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1180</Words>
  <Characters>6731</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MG. Gregorini</dc:creator>
  <cp:keywords/>
  <dc:description/>
  <cp:lastModifiedBy>Michele MG. Gregorini</cp:lastModifiedBy>
  <cp:revision>4</cp:revision>
  <dcterms:created xsi:type="dcterms:W3CDTF">2020-10-29T09:06:00Z</dcterms:created>
  <dcterms:modified xsi:type="dcterms:W3CDTF">2026-06-03T11:13:00Z</dcterms:modified>
</cp:coreProperties>
</file>